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1386"/>
        <w:gridCol w:w="3493"/>
        <w:gridCol w:w="2697"/>
        <w:gridCol w:w="2678"/>
        <w:gridCol w:w="2571"/>
      </w:tblGrid>
      <w:tr w:rsidR="00AE191D" w:rsidRPr="00457151" w14:paraId="593B8636" w14:textId="77777777" w:rsidTr="00F11C09">
        <w:tc>
          <w:tcPr>
            <w:tcW w:w="737" w:type="dxa"/>
          </w:tcPr>
          <w:p w14:paraId="396E800E" w14:textId="77777777" w:rsidR="00AE191D" w:rsidRPr="00457151" w:rsidRDefault="00AE191D" w:rsidP="00F11C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Nr. Crt.</w:t>
            </w:r>
          </w:p>
        </w:tc>
        <w:tc>
          <w:tcPr>
            <w:tcW w:w="1386" w:type="dxa"/>
          </w:tcPr>
          <w:p w14:paraId="5F3378B1" w14:textId="77777777" w:rsidR="00AE191D" w:rsidRPr="00457151" w:rsidRDefault="00AE191D" w:rsidP="00F11C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Data</w:t>
            </w:r>
          </w:p>
        </w:tc>
        <w:tc>
          <w:tcPr>
            <w:tcW w:w="3493" w:type="dxa"/>
          </w:tcPr>
          <w:p w14:paraId="54AA15CF" w14:textId="77777777" w:rsidR="00AE191D" w:rsidRPr="00457151" w:rsidRDefault="00AE191D" w:rsidP="00F11C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Proiectul actului administrativ/actul administrativ a cărei semnare/contrasemnare/avizare se refuză</w:t>
            </w:r>
          </w:p>
        </w:tc>
        <w:tc>
          <w:tcPr>
            <w:tcW w:w="2697" w:type="dxa"/>
          </w:tcPr>
          <w:p w14:paraId="1C139B8A" w14:textId="77777777" w:rsidR="00AE191D" w:rsidRPr="00457151" w:rsidRDefault="00AE191D" w:rsidP="00F11C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Funcționarul public/personalul contractual care refuză semnarea</w:t>
            </w:r>
          </w:p>
        </w:tc>
        <w:tc>
          <w:tcPr>
            <w:tcW w:w="2678" w:type="dxa"/>
          </w:tcPr>
          <w:p w14:paraId="3742C1D8" w14:textId="77777777" w:rsidR="00AE191D" w:rsidRPr="00457151" w:rsidRDefault="00AE191D" w:rsidP="00F11C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Actul prin care se detaliază refuzul</w:t>
            </w:r>
          </w:p>
        </w:tc>
        <w:tc>
          <w:tcPr>
            <w:tcW w:w="2571" w:type="dxa"/>
          </w:tcPr>
          <w:p w14:paraId="1713449A" w14:textId="77777777" w:rsidR="00AE191D" w:rsidRPr="00457151" w:rsidRDefault="00AE191D" w:rsidP="00F11C0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Observații</w:t>
            </w:r>
          </w:p>
        </w:tc>
      </w:tr>
      <w:tr w:rsidR="00AE191D" w:rsidRPr="00457151" w14:paraId="5F6A8F5F" w14:textId="77777777" w:rsidTr="00F11C09">
        <w:tc>
          <w:tcPr>
            <w:tcW w:w="737" w:type="dxa"/>
          </w:tcPr>
          <w:p w14:paraId="6D63C63B" w14:textId="4B16CB94" w:rsidR="00AE191D" w:rsidRPr="00457151" w:rsidRDefault="00280247" w:rsidP="00AE19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1</w:t>
            </w:r>
            <w:r w:rsidR="00AE191D"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.</w:t>
            </w:r>
          </w:p>
        </w:tc>
        <w:tc>
          <w:tcPr>
            <w:tcW w:w="1386" w:type="dxa"/>
          </w:tcPr>
          <w:p w14:paraId="27B8BCDF" w14:textId="0D0A5BB8" w:rsidR="00AE191D" w:rsidRPr="00457151" w:rsidRDefault="00AE191D" w:rsidP="00AE19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04.01.202</w:t>
            </w:r>
            <w:r w:rsidR="0057356C"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4</w:t>
            </w:r>
          </w:p>
        </w:tc>
        <w:tc>
          <w:tcPr>
            <w:tcW w:w="3493" w:type="dxa"/>
          </w:tcPr>
          <w:p w14:paraId="75327F2A" w14:textId="423D3ADE" w:rsidR="00AE191D" w:rsidRPr="00457151" w:rsidRDefault="00AE191D" w:rsidP="00AE19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Contractul subsecvent  Acordului cadru nr.202 din 03.01.2024 „Servicii de livrare a mâncării necesar asigurării hranei copiilor din cadrul </w:t>
            </w:r>
            <w:r w:rsidR="00C91BAC"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C</w:t>
            </w: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entrului de </w:t>
            </w:r>
            <w:r w:rsidR="00C91BAC"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S</w:t>
            </w: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ervicii </w:t>
            </w:r>
            <w:r w:rsidR="00C91BAC"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S</w:t>
            </w: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ociale </w:t>
            </w:r>
            <w:r w:rsidR="00C91BAC"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I</w:t>
            </w: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ntegrat – Centrul de </w:t>
            </w:r>
            <w:r w:rsidR="00C91BAC"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Î</w:t>
            </w: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ngrijire </w:t>
            </w:r>
            <w:r w:rsidR="00C91BAC"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C</w:t>
            </w: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opii Iasomia din Târgu Jiu</w:t>
            </w:r>
            <w:r w:rsidR="00C91BAC"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”</w:t>
            </w:r>
          </w:p>
        </w:tc>
        <w:tc>
          <w:tcPr>
            <w:tcW w:w="2697" w:type="dxa"/>
          </w:tcPr>
          <w:p w14:paraId="2D456B64" w14:textId="20BD19CA" w:rsidR="00AE191D" w:rsidRPr="00457151" w:rsidRDefault="00AE191D" w:rsidP="00AE19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Alina Elena Pițu</w:t>
            </w:r>
          </w:p>
        </w:tc>
        <w:tc>
          <w:tcPr>
            <w:tcW w:w="2678" w:type="dxa"/>
          </w:tcPr>
          <w:p w14:paraId="5B359BFD" w14:textId="2C360008" w:rsidR="00AE191D" w:rsidRPr="00457151" w:rsidRDefault="00AE191D" w:rsidP="00AE19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Referatul nr.70777/04.01.2024</w:t>
            </w:r>
          </w:p>
        </w:tc>
        <w:tc>
          <w:tcPr>
            <w:tcW w:w="2571" w:type="dxa"/>
          </w:tcPr>
          <w:p w14:paraId="32AE2FBF" w14:textId="56196DF5" w:rsidR="00AE191D" w:rsidRPr="00457151" w:rsidRDefault="00AE191D" w:rsidP="00AE19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Întrucât s-a completat documentația, conform procedurii s-a transmis din nou contractul la avizare, pe același circuit</w:t>
            </w:r>
          </w:p>
        </w:tc>
      </w:tr>
      <w:tr w:rsidR="00280247" w:rsidRPr="00457151" w14:paraId="3C2D8662" w14:textId="77777777" w:rsidTr="00F11C09">
        <w:tc>
          <w:tcPr>
            <w:tcW w:w="737" w:type="dxa"/>
          </w:tcPr>
          <w:p w14:paraId="4DC5C660" w14:textId="148F1C0D" w:rsidR="00280247" w:rsidRPr="00457151" w:rsidRDefault="00280247" w:rsidP="00280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2.</w:t>
            </w:r>
          </w:p>
        </w:tc>
        <w:tc>
          <w:tcPr>
            <w:tcW w:w="1386" w:type="dxa"/>
          </w:tcPr>
          <w:p w14:paraId="375841DE" w14:textId="4BDD92CB" w:rsidR="00280247" w:rsidRPr="00457151" w:rsidRDefault="00280247" w:rsidP="00280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04.01.2024</w:t>
            </w:r>
          </w:p>
        </w:tc>
        <w:tc>
          <w:tcPr>
            <w:tcW w:w="3493" w:type="dxa"/>
          </w:tcPr>
          <w:p w14:paraId="0E555642" w14:textId="77777777" w:rsidR="00280247" w:rsidRPr="00457151" w:rsidRDefault="00280247" w:rsidP="00280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Contractul subsecvent  Acordului cadru nr.203 din 03.01.2024</w:t>
            </w:r>
          </w:p>
          <w:p w14:paraId="4FE3B831" w14:textId="7ADAD3A7" w:rsidR="00280247" w:rsidRPr="00457151" w:rsidRDefault="00280247" w:rsidP="00280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”Servicii de catering și ambalaj hrană, în vederea asigurării hranei zilnice a beneficiarilor de Serviciul mobil de acordare a hranei – Masa pe roți” din Târgu Jiu</w:t>
            </w:r>
          </w:p>
        </w:tc>
        <w:tc>
          <w:tcPr>
            <w:tcW w:w="2697" w:type="dxa"/>
          </w:tcPr>
          <w:p w14:paraId="6E1E01C5" w14:textId="37F697EB" w:rsidR="00280247" w:rsidRPr="00457151" w:rsidRDefault="00280247" w:rsidP="00280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Alina Elena Pițu</w:t>
            </w:r>
          </w:p>
        </w:tc>
        <w:tc>
          <w:tcPr>
            <w:tcW w:w="2678" w:type="dxa"/>
          </w:tcPr>
          <w:p w14:paraId="1036D7D5" w14:textId="0A2EDBBB" w:rsidR="00280247" w:rsidRPr="00457151" w:rsidRDefault="00280247" w:rsidP="00280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Referatul nr.70828/04.01.2024</w:t>
            </w:r>
          </w:p>
        </w:tc>
        <w:tc>
          <w:tcPr>
            <w:tcW w:w="2571" w:type="dxa"/>
          </w:tcPr>
          <w:p w14:paraId="2302C432" w14:textId="42B041BE" w:rsidR="00280247" w:rsidRPr="00457151" w:rsidRDefault="00280247" w:rsidP="002802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Întrucât s-a completat documentația, conform procedurii s-a transmis din nou contractul la avizare, pe același circuit</w:t>
            </w:r>
          </w:p>
        </w:tc>
      </w:tr>
      <w:tr w:rsidR="00360C82" w:rsidRPr="00457151" w14:paraId="6F2B5CE1" w14:textId="77777777" w:rsidTr="00F11C09">
        <w:tc>
          <w:tcPr>
            <w:tcW w:w="737" w:type="dxa"/>
          </w:tcPr>
          <w:p w14:paraId="36B10DC2" w14:textId="56BB6F5E" w:rsidR="00360C82" w:rsidRPr="00457151" w:rsidRDefault="00360C82" w:rsidP="00360C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3.</w:t>
            </w:r>
          </w:p>
        </w:tc>
        <w:tc>
          <w:tcPr>
            <w:tcW w:w="1386" w:type="dxa"/>
          </w:tcPr>
          <w:p w14:paraId="4169ACBC" w14:textId="13856406" w:rsidR="00360C82" w:rsidRPr="00457151" w:rsidRDefault="00360C82" w:rsidP="00360C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09.01.2024</w:t>
            </w:r>
          </w:p>
        </w:tc>
        <w:tc>
          <w:tcPr>
            <w:tcW w:w="3493" w:type="dxa"/>
          </w:tcPr>
          <w:p w14:paraId="0E14794C" w14:textId="446A7280" w:rsidR="00360C82" w:rsidRPr="00457151" w:rsidRDefault="00360C82" w:rsidP="00360C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Contractul subsecvent  Acordului cadru nr.202 din 03.01.2024 „Servicii de livrare a mâncării necesar asigurării hranei copiilor din cadrul Centrului de Servicii Sociale </w:t>
            </w: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lastRenderedPageBreak/>
              <w:t>Integrat – Centrul de Îngrijire Copii Iasomia din Târgu Jiu”</w:t>
            </w:r>
          </w:p>
        </w:tc>
        <w:tc>
          <w:tcPr>
            <w:tcW w:w="2697" w:type="dxa"/>
          </w:tcPr>
          <w:p w14:paraId="427E19A6" w14:textId="4364F31E" w:rsidR="00360C82" w:rsidRPr="00457151" w:rsidRDefault="00360C82" w:rsidP="00360C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lastRenderedPageBreak/>
              <w:t>Alina Elena Pițu</w:t>
            </w:r>
          </w:p>
        </w:tc>
        <w:tc>
          <w:tcPr>
            <w:tcW w:w="2678" w:type="dxa"/>
          </w:tcPr>
          <w:p w14:paraId="7AAAC241" w14:textId="53FF1530" w:rsidR="00360C82" w:rsidRPr="00457151" w:rsidRDefault="00360C82" w:rsidP="00360C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Referatul nr.73519/09.01.2024</w:t>
            </w:r>
          </w:p>
        </w:tc>
        <w:tc>
          <w:tcPr>
            <w:tcW w:w="2571" w:type="dxa"/>
          </w:tcPr>
          <w:p w14:paraId="03EB265C" w14:textId="3A6DA3E6" w:rsidR="00360C82" w:rsidRPr="00457151" w:rsidRDefault="00483EB7" w:rsidP="00360C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Nu se menține neavizarea – referatul nr. 74820 din 10.01.2024 al DJRAC</w:t>
            </w:r>
          </w:p>
        </w:tc>
      </w:tr>
      <w:tr w:rsidR="00360C82" w:rsidRPr="00457151" w14:paraId="27ADE9B1" w14:textId="77777777" w:rsidTr="00F11C09">
        <w:tc>
          <w:tcPr>
            <w:tcW w:w="737" w:type="dxa"/>
          </w:tcPr>
          <w:p w14:paraId="1DAEE020" w14:textId="2CE802DD" w:rsidR="00360C82" w:rsidRPr="00457151" w:rsidRDefault="00360C82" w:rsidP="00360C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bookmarkStart w:id="0" w:name="_Hlk171330152"/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4.</w:t>
            </w:r>
          </w:p>
        </w:tc>
        <w:tc>
          <w:tcPr>
            <w:tcW w:w="1386" w:type="dxa"/>
          </w:tcPr>
          <w:p w14:paraId="58D8DA9B" w14:textId="4A4A3BE2" w:rsidR="00360C82" w:rsidRPr="00457151" w:rsidRDefault="00360C82" w:rsidP="00360C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09.01.2024</w:t>
            </w:r>
          </w:p>
        </w:tc>
        <w:tc>
          <w:tcPr>
            <w:tcW w:w="3493" w:type="dxa"/>
          </w:tcPr>
          <w:p w14:paraId="6987B2EE" w14:textId="77777777" w:rsidR="00360C82" w:rsidRPr="00457151" w:rsidRDefault="00360C82" w:rsidP="00360C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Contractul subsecvent  Acordului cadru nr.203 din 03.01.2024</w:t>
            </w:r>
          </w:p>
          <w:p w14:paraId="124741E1" w14:textId="15E83A24" w:rsidR="00360C82" w:rsidRPr="00457151" w:rsidRDefault="00360C82" w:rsidP="00360C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”Servicii de catering și ambalaj hrană, în vederea asigurării hranei zilnice a beneficiarilor de Serviciul mobil de acordare a hranei – Masa pe roți” din Târgu Jiu</w:t>
            </w:r>
          </w:p>
        </w:tc>
        <w:tc>
          <w:tcPr>
            <w:tcW w:w="2697" w:type="dxa"/>
          </w:tcPr>
          <w:p w14:paraId="52B718D9" w14:textId="090B3D37" w:rsidR="00360C82" w:rsidRPr="00457151" w:rsidRDefault="00360C82" w:rsidP="00360C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Alina Elena Pițu</w:t>
            </w:r>
          </w:p>
        </w:tc>
        <w:tc>
          <w:tcPr>
            <w:tcW w:w="2678" w:type="dxa"/>
          </w:tcPr>
          <w:p w14:paraId="55411AF1" w14:textId="77C08160" w:rsidR="00360C82" w:rsidRPr="00457151" w:rsidRDefault="00360C82" w:rsidP="00360C8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Referatul nr.73586/09.01.2024</w:t>
            </w:r>
          </w:p>
        </w:tc>
        <w:tc>
          <w:tcPr>
            <w:tcW w:w="2571" w:type="dxa"/>
          </w:tcPr>
          <w:p w14:paraId="4ACF49DD" w14:textId="09682FBE" w:rsidR="00483EB7" w:rsidRPr="00457151" w:rsidRDefault="00483EB7" w:rsidP="00483EB7">
            <w:pPr>
              <w:ind w:firstLine="375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Nu se menține neavizarea – referatul nr. 74822/ 10.1.2024</w:t>
            </w:r>
          </w:p>
          <w:p w14:paraId="3DB36EC9" w14:textId="0D5177A8" w:rsidR="00360C82" w:rsidRPr="00457151" w:rsidRDefault="00483EB7" w:rsidP="00483EB7">
            <w:pPr>
              <w:ind w:firstLine="375"/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al DJRAC</w:t>
            </w:r>
          </w:p>
        </w:tc>
      </w:tr>
      <w:tr w:rsidR="002A1D9F" w:rsidRPr="00457151" w14:paraId="16FE27DA" w14:textId="77777777" w:rsidTr="00F11C09">
        <w:tc>
          <w:tcPr>
            <w:tcW w:w="737" w:type="dxa"/>
          </w:tcPr>
          <w:p w14:paraId="5F68941D" w14:textId="0C378799" w:rsidR="002A1D9F" w:rsidRPr="00457151" w:rsidRDefault="002A1D9F" w:rsidP="002A1D9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5</w:t>
            </w:r>
          </w:p>
        </w:tc>
        <w:tc>
          <w:tcPr>
            <w:tcW w:w="1386" w:type="dxa"/>
          </w:tcPr>
          <w:p w14:paraId="4A071133" w14:textId="4959B845" w:rsidR="002A1D9F" w:rsidRPr="00457151" w:rsidRDefault="002A1D9F" w:rsidP="002A1D9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06.03.2024</w:t>
            </w:r>
          </w:p>
        </w:tc>
        <w:tc>
          <w:tcPr>
            <w:tcW w:w="3493" w:type="dxa"/>
          </w:tcPr>
          <w:p w14:paraId="0C2BA440" w14:textId="11FF180B" w:rsidR="002A1D9F" w:rsidRPr="00457151" w:rsidRDefault="002A1D9F" w:rsidP="002A1D9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Act adițional din data de 26.02.2024 la Contractul nr...... privind completarea Anexei nr.2 cu punctul de consum din Bd. Ecaterina Teodoroiu nr. 504 pentru sediul Direcției poliția locală Târgu Jiu</w:t>
            </w:r>
          </w:p>
        </w:tc>
        <w:tc>
          <w:tcPr>
            <w:tcW w:w="2697" w:type="dxa"/>
          </w:tcPr>
          <w:p w14:paraId="0148F31C" w14:textId="024A23D5" w:rsidR="002A1D9F" w:rsidRPr="00457151" w:rsidRDefault="002A1D9F" w:rsidP="002A1D9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Alina Elena Pițu</w:t>
            </w:r>
          </w:p>
        </w:tc>
        <w:tc>
          <w:tcPr>
            <w:tcW w:w="2678" w:type="dxa"/>
          </w:tcPr>
          <w:p w14:paraId="66A33410" w14:textId="714D60F1" w:rsidR="002A1D9F" w:rsidRPr="00457151" w:rsidRDefault="002A1D9F" w:rsidP="002A1D9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Referatul nr.108424/05.03.2024</w:t>
            </w:r>
          </w:p>
        </w:tc>
        <w:tc>
          <w:tcPr>
            <w:tcW w:w="2571" w:type="dxa"/>
          </w:tcPr>
          <w:p w14:paraId="1E11412D" w14:textId="408CF118" w:rsidR="002A1D9F" w:rsidRPr="00457151" w:rsidRDefault="002A1D9F" w:rsidP="002A1D9F">
            <w:pPr>
              <w:ind w:firstLine="375"/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S-a procedat la restituirea documentelor pentu modificarea clauzelor, în vederea semnării actului adițional</w:t>
            </w:r>
          </w:p>
        </w:tc>
      </w:tr>
      <w:tr w:rsidR="002A1D9F" w:rsidRPr="00457151" w14:paraId="262D8DB2" w14:textId="77777777" w:rsidTr="00F11C09">
        <w:tc>
          <w:tcPr>
            <w:tcW w:w="737" w:type="dxa"/>
          </w:tcPr>
          <w:p w14:paraId="04BF1A78" w14:textId="6AD7B70D" w:rsidR="002A1D9F" w:rsidRPr="00457151" w:rsidRDefault="002A1D9F" w:rsidP="002A1D9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6</w:t>
            </w:r>
          </w:p>
        </w:tc>
        <w:tc>
          <w:tcPr>
            <w:tcW w:w="1386" w:type="dxa"/>
          </w:tcPr>
          <w:p w14:paraId="32671DD9" w14:textId="70966C6C" w:rsidR="002A1D9F" w:rsidRPr="00457151" w:rsidRDefault="002A1D9F" w:rsidP="002A1D9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06.03.2024</w:t>
            </w:r>
          </w:p>
        </w:tc>
        <w:tc>
          <w:tcPr>
            <w:tcW w:w="3493" w:type="dxa"/>
          </w:tcPr>
          <w:p w14:paraId="38F0E6C6" w14:textId="27A25531" w:rsidR="002A1D9F" w:rsidRPr="00457151" w:rsidRDefault="002A1D9F" w:rsidP="002A1D9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Contract de prest</w:t>
            </w:r>
            <w:r w:rsidR="009A50FB"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ăr</w:t>
            </w: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i servicii conform HCL nr. 64 din 26.02.2024</w:t>
            </w:r>
          </w:p>
        </w:tc>
        <w:tc>
          <w:tcPr>
            <w:tcW w:w="2697" w:type="dxa"/>
          </w:tcPr>
          <w:p w14:paraId="0CD204B6" w14:textId="526E6F16" w:rsidR="002A1D9F" w:rsidRPr="00457151" w:rsidRDefault="002A1D9F" w:rsidP="002A1D9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Alina Elena Pițu</w:t>
            </w:r>
          </w:p>
        </w:tc>
        <w:tc>
          <w:tcPr>
            <w:tcW w:w="2678" w:type="dxa"/>
          </w:tcPr>
          <w:p w14:paraId="700B783B" w14:textId="71A88EEF" w:rsidR="002A1D9F" w:rsidRPr="00457151" w:rsidRDefault="002A1D9F" w:rsidP="002A1D9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Referatul nr.107519/04.03.2024 comunicat în data de 05.04.2024</w:t>
            </w:r>
          </w:p>
        </w:tc>
        <w:tc>
          <w:tcPr>
            <w:tcW w:w="2571" w:type="dxa"/>
          </w:tcPr>
          <w:p w14:paraId="6A804EE6" w14:textId="77777777" w:rsidR="002A1D9F" w:rsidRPr="00457151" w:rsidRDefault="002A1D9F" w:rsidP="002A1D9F">
            <w:pPr>
              <w:ind w:firstLine="375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Nu se menține neavizarea – referatul nr. 109396/06.03.2024</w:t>
            </w:r>
          </w:p>
          <w:p w14:paraId="03105F88" w14:textId="575FB2EE" w:rsidR="002A1D9F" w:rsidRPr="00457151" w:rsidRDefault="002A1D9F" w:rsidP="002A1D9F">
            <w:pPr>
              <w:ind w:firstLine="375"/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al DJRAC</w:t>
            </w:r>
          </w:p>
        </w:tc>
      </w:tr>
      <w:tr w:rsidR="002A1D9F" w:rsidRPr="00457151" w14:paraId="7A86710C" w14:textId="77777777" w:rsidTr="00F11C09">
        <w:tc>
          <w:tcPr>
            <w:tcW w:w="737" w:type="dxa"/>
          </w:tcPr>
          <w:p w14:paraId="061D3471" w14:textId="0D604B73" w:rsidR="002A1D9F" w:rsidRPr="00457151" w:rsidRDefault="002A1D9F" w:rsidP="002A1D9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7</w:t>
            </w:r>
          </w:p>
        </w:tc>
        <w:tc>
          <w:tcPr>
            <w:tcW w:w="1386" w:type="dxa"/>
          </w:tcPr>
          <w:p w14:paraId="29717D2A" w14:textId="423B3F56" w:rsidR="002A1D9F" w:rsidRPr="00457151" w:rsidRDefault="002A1D9F" w:rsidP="002A1D9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06.03.2024</w:t>
            </w:r>
          </w:p>
        </w:tc>
        <w:tc>
          <w:tcPr>
            <w:tcW w:w="3493" w:type="dxa"/>
          </w:tcPr>
          <w:p w14:paraId="01DB6AE2" w14:textId="75F9A7CC" w:rsidR="002A1D9F" w:rsidRPr="00457151" w:rsidRDefault="002A1D9F" w:rsidP="002A1D9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Acord de colaborare conform HCL nr. 65/26.02.2024</w:t>
            </w:r>
          </w:p>
        </w:tc>
        <w:tc>
          <w:tcPr>
            <w:tcW w:w="2697" w:type="dxa"/>
          </w:tcPr>
          <w:p w14:paraId="59A02389" w14:textId="05A729FC" w:rsidR="002A1D9F" w:rsidRPr="00457151" w:rsidRDefault="002A1D9F" w:rsidP="002A1D9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Alina Elena Pițu</w:t>
            </w:r>
          </w:p>
        </w:tc>
        <w:tc>
          <w:tcPr>
            <w:tcW w:w="2678" w:type="dxa"/>
          </w:tcPr>
          <w:p w14:paraId="6F802AE4" w14:textId="7902592C" w:rsidR="002A1D9F" w:rsidRPr="00457151" w:rsidRDefault="002A1D9F" w:rsidP="002A1D9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Referatul nr.107613/04.03.2024 comunicat în data de 05.04.2024</w:t>
            </w:r>
          </w:p>
        </w:tc>
        <w:tc>
          <w:tcPr>
            <w:tcW w:w="2571" w:type="dxa"/>
          </w:tcPr>
          <w:p w14:paraId="6A23E8C3" w14:textId="77777777" w:rsidR="002A1D9F" w:rsidRPr="00457151" w:rsidRDefault="002A1D9F" w:rsidP="002A1D9F">
            <w:pPr>
              <w:ind w:firstLine="375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Nu se menține neavizarea – referatul nr. 109402/06.03.2024</w:t>
            </w:r>
          </w:p>
          <w:p w14:paraId="22FA61CB" w14:textId="7EA583BC" w:rsidR="002A1D9F" w:rsidRPr="00457151" w:rsidRDefault="002A1D9F" w:rsidP="002A1D9F">
            <w:pPr>
              <w:ind w:firstLine="375"/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al DJRAC</w:t>
            </w:r>
          </w:p>
        </w:tc>
      </w:tr>
      <w:tr w:rsidR="007978C1" w:rsidRPr="00457151" w14:paraId="6DE073BA" w14:textId="77777777" w:rsidTr="00F11C09">
        <w:tc>
          <w:tcPr>
            <w:tcW w:w="737" w:type="dxa"/>
          </w:tcPr>
          <w:p w14:paraId="41EB1AC6" w14:textId="7627E1B9" w:rsidR="007978C1" w:rsidRPr="00457151" w:rsidRDefault="002A1D9F" w:rsidP="00D75D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lastRenderedPageBreak/>
              <w:t>8</w:t>
            </w:r>
            <w:r w:rsidR="007978C1"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.</w:t>
            </w:r>
          </w:p>
        </w:tc>
        <w:tc>
          <w:tcPr>
            <w:tcW w:w="1386" w:type="dxa"/>
          </w:tcPr>
          <w:p w14:paraId="736EE7CE" w14:textId="4E4E719F" w:rsidR="007978C1" w:rsidRPr="00457151" w:rsidRDefault="007978C1" w:rsidP="00D75D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14.06.2024</w:t>
            </w:r>
          </w:p>
        </w:tc>
        <w:tc>
          <w:tcPr>
            <w:tcW w:w="3493" w:type="dxa"/>
          </w:tcPr>
          <w:p w14:paraId="00BFCDCA" w14:textId="1E2B2BFB" w:rsidR="007978C1" w:rsidRPr="00457151" w:rsidRDefault="007978C1" w:rsidP="00D75D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Actul adițional nr.1/14.06.2024 la contractul de lucrări nr.36/23.05.2024</w:t>
            </w:r>
          </w:p>
        </w:tc>
        <w:tc>
          <w:tcPr>
            <w:tcW w:w="2697" w:type="dxa"/>
          </w:tcPr>
          <w:p w14:paraId="59466CE9" w14:textId="428E2E26" w:rsidR="007978C1" w:rsidRPr="00457151" w:rsidRDefault="007978C1" w:rsidP="00D75D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Alina Elena Pițu</w:t>
            </w:r>
          </w:p>
        </w:tc>
        <w:tc>
          <w:tcPr>
            <w:tcW w:w="2678" w:type="dxa"/>
          </w:tcPr>
          <w:p w14:paraId="7DCD1F20" w14:textId="10EC12E6" w:rsidR="007978C1" w:rsidRPr="00457151" w:rsidRDefault="007978C1" w:rsidP="00D75D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Referatul nr.</w:t>
            </w:r>
            <w:r w:rsidRPr="00457151">
              <w:rPr>
                <w:rFonts w:ascii="Times New Roman" w:hAnsi="Times New Roman" w:cs="Times New Roman"/>
                <w:iCs/>
                <w:sz w:val="26"/>
                <w:szCs w:val="26"/>
                <w:lang w:val="ro-RO"/>
              </w:rPr>
              <w:t xml:space="preserve"> 169943/14.06.2024</w:t>
            </w:r>
          </w:p>
        </w:tc>
        <w:tc>
          <w:tcPr>
            <w:tcW w:w="2571" w:type="dxa"/>
          </w:tcPr>
          <w:p w14:paraId="3EEAF3CB" w14:textId="24A26AD1" w:rsidR="007978C1" w:rsidRPr="00457151" w:rsidRDefault="007978C1" w:rsidP="00D75DDF">
            <w:pPr>
              <w:ind w:firstLine="375"/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Se menține neavizarea</w:t>
            </w:r>
            <w:r w:rsidR="00AF2DBE"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– referatul</w:t>
            </w:r>
            <w:r w:rsidR="00F56CBE"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Secretarului general</w:t>
            </w:r>
            <w:r w:rsidR="00AF2DBE"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169980/14.06.2024</w:t>
            </w:r>
          </w:p>
          <w:p w14:paraId="41301D4A" w14:textId="3FD2DAE8" w:rsidR="007978C1" w:rsidRPr="00457151" w:rsidRDefault="007978C1" w:rsidP="00D75DDF">
            <w:pPr>
              <w:ind w:firstLine="375"/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</w:tr>
      <w:tr w:rsidR="007978C1" w:rsidRPr="00457151" w14:paraId="72613C0C" w14:textId="77777777" w:rsidTr="00F11C09">
        <w:tc>
          <w:tcPr>
            <w:tcW w:w="737" w:type="dxa"/>
          </w:tcPr>
          <w:p w14:paraId="488AA2A3" w14:textId="166932E5" w:rsidR="007978C1" w:rsidRPr="00457151" w:rsidRDefault="002A1D9F" w:rsidP="00D75D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9</w:t>
            </w:r>
            <w:r w:rsidR="007978C1"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.</w:t>
            </w:r>
          </w:p>
        </w:tc>
        <w:tc>
          <w:tcPr>
            <w:tcW w:w="1386" w:type="dxa"/>
          </w:tcPr>
          <w:p w14:paraId="098E35D0" w14:textId="7D184BA6" w:rsidR="007978C1" w:rsidRPr="00457151" w:rsidRDefault="00043E37" w:rsidP="00D75D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17.06.2024</w:t>
            </w:r>
          </w:p>
        </w:tc>
        <w:tc>
          <w:tcPr>
            <w:tcW w:w="3493" w:type="dxa"/>
          </w:tcPr>
          <w:p w14:paraId="207D6DC5" w14:textId="6BC09690" w:rsidR="007978C1" w:rsidRPr="00457151" w:rsidRDefault="00D75DDF" w:rsidP="00D75DDF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iCs/>
                <w:sz w:val="26"/>
                <w:szCs w:val="26"/>
                <w:lang w:val="ro-RO"/>
              </w:rPr>
              <w:t>A</w:t>
            </w:r>
            <w:r w:rsidR="007978C1" w:rsidRPr="00457151">
              <w:rPr>
                <w:rFonts w:ascii="Times New Roman" w:hAnsi="Times New Roman" w:cs="Times New Roman"/>
                <w:iCs/>
                <w:sz w:val="26"/>
                <w:szCs w:val="26"/>
                <w:lang w:val="ro-RO"/>
              </w:rPr>
              <w:t xml:space="preserve">ctul adițional </w:t>
            </w:r>
            <w:r w:rsidR="00F56CBE" w:rsidRPr="00457151">
              <w:rPr>
                <w:rFonts w:ascii="Times New Roman" w:hAnsi="Times New Roman" w:cs="Times New Roman"/>
                <w:iCs/>
                <w:sz w:val="26"/>
                <w:szCs w:val="26"/>
                <w:lang w:val="ro-RO"/>
              </w:rPr>
              <w:t xml:space="preserve">nr.1 </w:t>
            </w:r>
            <w:r w:rsidR="007978C1" w:rsidRPr="00457151">
              <w:rPr>
                <w:rFonts w:ascii="Times New Roman" w:hAnsi="Times New Roman" w:cs="Times New Roman"/>
                <w:iCs/>
                <w:sz w:val="26"/>
                <w:szCs w:val="26"/>
                <w:lang w:val="ro-RO"/>
              </w:rPr>
              <w:t>la contractul de concesionare nr.30100 din 01.09.2006.</w:t>
            </w:r>
          </w:p>
          <w:p w14:paraId="2FB323F0" w14:textId="77777777" w:rsidR="007978C1" w:rsidRPr="00457151" w:rsidRDefault="007978C1" w:rsidP="00D75D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</w:p>
        </w:tc>
        <w:tc>
          <w:tcPr>
            <w:tcW w:w="2697" w:type="dxa"/>
          </w:tcPr>
          <w:p w14:paraId="06766A95" w14:textId="4049AA10" w:rsidR="007978C1" w:rsidRPr="00457151" w:rsidRDefault="007978C1" w:rsidP="00D75D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Alina Elena Pițu</w:t>
            </w:r>
          </w:p>
        </w:tc>
        <w:tc>
          <w:tcPr>
            <w:tcW w:w="2678" w:type="dxa"/>
          </w:tcPr>
          <w:p w14:paraId="07E3990B" w14:textId="10AE08A0" w:rsidR="007978C1" w:rsidRPr="00457151" w:rsidRDefault="007978C1" w:rsidP="00D75D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Referatul </w:t>
            </w:r>
            <w:r w:rsidRPr="00457151">
              <w:rPr>
                <w:rFonts w:ascii="Times New Roman" w:hAnsi="Times New Roman" w:cs="Times New Roman"/>
                <w:iCs/>
                <w:sz w:val="26"/>
                <w:szCs w:val="26"/>
                <w:lang w:val="ro-RO"/>
              </w:rPr>
              <w:t>nr.173037 din 17.06.2024</w:t>
            </w:r>
          </w:p>
        </w:tc>
        <w:tc>
          <w:tcPr>
            <w:tcW w:w="2571" w:type="dxa"/>
          </w:tcPr>
          <w:p w14:paraId="4172F657" w14:textId="198EECBA" w:rsidR="007978C1" w:rsidRPr="00457151" w:rsidRDefault="007978C1" w:rsidP="00D75DDF">
            <w:pPr>
              <w:ind w:firstLine="375"/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Nu se menține neavizarea – referatul</w:t>
            </w:r>
            <w:r w:rsidR="00F56CBE"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Secretarului general</w:t>
            </w: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nr. 201088</w:t>
            </w:r>
            <w:r w:rsidR="00F56CBE"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din</w:t>
            </w: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01.07.2024 </w:t>
            </w:r>
          </w:p>
        </w:tc>
      </w:tr>
      <w:tr w:rsidR="005E7D24" w:rsidRPr="00457151" w14:paraId="7C3B7A85" w14:textId="77777777" w:rsidTr="00F11C09">
        <w:tc>
          <w:tcPr>
            <w:tcW w:w="737" w:type="dxa"/>
          </w:tcPr>
          <w:p w14:paraId="4FD94C3E" w14:textId="1401D640" w:rsidR="005E7D24" w:rsidRPr="00457151" w:rsidRDefault="005E7D24" w:rsidP="005E7D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10</w:t>
            </w: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.</w:t>
            </w:r>
          </w:p>
        </w:tc>
        <w:tc>
          <w:tcPr>
            <w:tcW w:w="1386" w:type="dxa"/>
          </w:tcPr>
          <w:p w14:paraId="5E4EB413" w14:textId="2097290C" w:rsidR="005E7D24" w:rsidRPr="00457151" w:rsidRDefault="00C25529" w:rsidP="005E7D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28.08</w:t>
            </w:r>
            <w:r w:rsidR="005E7D24"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.2024</w:t>
            </w:r>
          </w:p>
        </w:tc>
        <w:tc>
          <w:tcPr>
            <w:tcW w:w="3493" w:type="dxa"/>
          </w:tcPr>
          <w:p w14:paraId="35D71021" w14:textId="7376AB8F" w:rsidR="005E7D24" w:rsidRPr="00457151" w:rsidRDefault="005E7D24" w:rsidP="005E7D24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ro-RO"/>
              </w:rPr>
              <w:t>Act adițional nr.25/21.08.2024 la Contract de delegare a gestiunii de trasport public local al Municipiului Târgu Jiu nr.29594/05.07.2019</w:t>
            </w:r>
          </w:p>
          <w:p w14:paraId="0C5F16AB" w14:textId="77777777" w:rsidR="005E7D24" w:rsidRPr="00457151" w:rsidRDefault="005E7D24" w:rsidP="005E7D24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ro-RO"/>
              </w:rPr>
            </w:pPr>
          </w:p>
        </w:tc>
        <w:tc>
          <w:tcPr>
            <w:tcW w:w="2697" w:type="dxa"/>
          </w:tcPr>
          <w:p w14:paraId="36F568D3" w14:textId="16928799" w:rsidR="005E7D24" w:rsidRPr="00457151" w:rsidRDefault="005E7D24" w:rsidP="005E7D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Alina Elena Pițu</w:t>
            </w:r>
          </w:p>
        </w:tc>
        <w:tc>
          <w:tcPr>
            <w:tcW w:w="2678" w:type="dxa"/>
          </w:tcPr>
          <w:p w14:paraId="7FC34429" w14:textId="61D2A741" w:rsidR="005E7D24" w:rsidRPr="00457151" w:rsidRDefault="005E7D24" w:rsidP="005E7D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Referatul </w:t>
            </w:r>
            <w:r w:rsidRPr="00457151">
              <w:rPr>
                <w:rFonts w:ascii="Times New Roman" w:hAnsi="Times New Roman" w:cs="Times New Roman"/>
                <w:iCs/>
                <w:sz w:val="26"/>
                <w:szCs w:val="26"/>
                <w:lang w:val="ro-RO"/>
              </w:rPr>
              <w:t>nr.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ro-RO"/>
              </w:rPr>
              <w:t>247909/23.08.2024</w:t>
            </w:r>
          </w:p>
        </w:tc>
        <w:tc>
          <w:tcPr>
            <w:tcW w:w="2571" w:type="dxa"/>
          </w:tcPr>
          <w:p w14:paraId="011ACD1D" w14:textId="76A871E5" w:rsidR="005E7D24" w:rsidRPr="00457151" w:rsidRDefault="005E7D24" w:rsidP="005E7D24">
            <w:pPr>
              <w:ind w:firstLine="375"/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Nu se menține neavizarea – referatul Secretarului general nr. </w:t>
            </w:r>
            <w:r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247909/28.08</w:t>
            </w: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.2024 </w:t>
            </w:r>
          </w:p>
        </w:tc>
      </w:tr>
      <w:tr w:rsidR="0057356C" w:rsidRPr="00457151" w14:paraId="6AB1FE06" w14:textId="77777777" w:rsidTr="00F11C09">
        <w:tc>
          <w:tcPr>
            <w:tcW w:w="737" w:type="dxa"/>
          </w:tcPr>
          <w:p w14:paraId="039E2A91" w14:textId="7A734756" w:rsidR="0057356C" w:rsidRPr="00457151" w:rsidRDefault="0057356C" w:rsidP="00D75D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1</w:t>
            </w:r>
            <w:r w:rsidR="005E7D24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1</w:t>
            </w: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.</w:t>
            </w:r>
          </w:p>
        </w:tc>
        <w:tc>
          <w:tcPr>
            <w:tcW w:w="1386" w:type="dxa"/>
          </w:tcPr>
          <w:p w14:paraId="65D3BF6F" w14:textId="43C27B19" w:rsidR="0057356C" w:rsidRPr="00457151" w:rsidRDefault="0057356C" w:rsidP="00D75D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09.12.2024</w:t>
            </w:r>
          </w:p>
        </w:tc>
        <w:tc>
          <w:tcPr>
            <w:tcW w:w="3493" w:type="dxa"/>
          </w:tcPr>
          <w:p w14:paraId="0763FF76" w14:textId="6F40AE0C" w:rsidR="0057356C" w:rsidRPr="00457151" w:rsidRDefault="0057356C" w:rsidP="00D75DDF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iCs/>
                <w:sz w:val="26"/>
                <w:szCs w:val="26"/>
                <w:lang w:val="ro-RO"/>
              </w:rPr>
              <w:t>Contract de furnizare având ca obiect furnizarea de ”Totemuri”</w:t>
            </w:r>
          </w:p>
        </w:tc>
        <w:tc>
          <w:tcPr>
            <w:tcW w:w="2697" w:type="dxa"/>
          </w:tcPr>
          <w:p w14:paraId="224C0831" w14:textId="0689DF3A" w:rsidR="0057356C" w:rsidRPr="00457151" w:rsidRDefault="0057356C" w:rsidP="00D75D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Alina Elena Pițu</w:t>
            </w:r>
          </w:p>
        </w:tc>
        <w:tc>
          <w:tcPr>
            <w:tcW w:w="2678" w:type="dxa"/>
          </w:tcPr>
          <w:p w14:paraId="59E30DBA" w14:textId="1231CE52" w:rsidR="0057356C" w:rsidRPr="00457151" w:rsidRDefault="0057356C" w:rsidP="00D75D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Referatul nr.317358/09.12.2024</w:t>
            </w:r>
          </w:p>
        </w:tc>
        <w:tc>
          <w:tcPr>
            <w:tcW w:w="2571" w:type="dxa"/>
          </w:tcPr>
          <w:p w14:paraId="76926ECF" w14:textId="2F7D5803" w:rsidR="0057356C" w:rsidRPr="00457151" w:rsidRDefault="0057356C" w:rsidP="00D75DDF">
            <w:pPr>
              <w:ind w:firstLine="375"/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Nu se menține neavizarea – referatul nr. 320842/13.12.2024 al DJRAC</w:t>
            </w:r>
          </w:p>
        </w:tc>
      </w:tr>
      <w:tr w:rsidR="00457151" w:rsidRPr="00457151" w14:paraId="1A3CB130" w14:textId="77777777" w:rsidTr="00F11C09">
        <w:tc>
          <w:tcPr>
            <w:tcW w:w="737" w:type="dxa"/>
          </w:tcPr>
          <w:p w14:paraId="18A0A417" w14:textId="02679123" w:rsidR="00457151" w:rsidRPr="00457151" w:rsidRDefault="00457151" w:rsidP="004571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1</w:t>
            </w:r>
            <w:r w:rsidR="005E7D24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2</w:t>
            </w: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.</w:t>
            </w:r>
          </w:p>
        </w:tc>
        <w:tc>
          <w:tcPr>
            <w:tcW w:w="1386" w:type="dxa"/>
          </w:tcPr>
          <w:p w14:paraId="65C3B509" w14:textId="64A8770B" w:rsidR="00457151" w:rsidRPr="00457151" w:rsidRDefault="00457151" w:rsidP="004571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12.12.2024</w:t>
            </w:r>
          </w:p>
        </w:tc>
        <w:tc>
          <w:tcPr>
            <w:tcW w:w="3493" w:type="dxa"/>
          </w:tcPr>
          <w:p w14:paraId="2004FA54" w14:textId="7C60CA27" w:rsidR="00457151" w:rsidRPr="00457151" w:rsidRDefault="00457151" w:rsidP="00457151">
            <w:pPr>
              <w:spacing w:after="12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iCs/>
                <w:sz w:val="26"/>
                <w:szCs w:val="26"/>
                <w:lang w:val="ro-RO"/>
              </w:rPr>
              <w:t>Contractul de achiziție ce are ca obiect prestarea de ”Servicii pentru evenimente -  acoperiș scenă, sistem sonorizare, sistem lumini profesionale inteligente, ecran led”</w:t>
            </w:r>
          </w:p>
        </w:tc>
        <w:tc>
          <w:tcPr>
            <w:tcW w:w="2697" w:type="dxa"/>
          </w:tcPr>
          <w:p w14:paraId="7A043D1B" w14:textId="4E7FA208" w:rsidR="00457151" w:rsidRPr="00457151" w:rsidRDefault="00457151" w:rsidP="004571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Alina Elena Pițu</w:t>
            </w:r>
          </w:p>
        </w:tc>
        <w:tc>
          <w:tcPr>
            <w:tcW w:w="2678" w:type="dxa"/>
          </w:tcPr>
          <w:p w14:paraId="0FA937C9" w14:textId="1B2FCFEA" w:rsidR="00457151" w:rsidRPr="00457151" w:rsidRDefault="00457151" w:rsidP="0045715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Referatul nr.319921/12.12.2024</w:t>
            </w:r>
          </w:p>
        </w:tc>
        <w:tc>
          <w:tcPr>
            <w:tcW w:w="2571" w:type="dxa"/>
          </w:tcPr>
          <w:p w14:paraId="69CDE0F9" w14:textId="287E7636" w:rsidR="00457151" w:rsidRPr="00457151" w:rsidRDefault="00457151" w:rsidP="00457151">
            <w:pPr>
              <w:ind w:firstLine="375"/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5715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Nu se menține neavizarea – referatul nr. 320324/12.12.2024 al DJRAC</w:t>
            </w:r>
          </w:p>
        </w:tc>
      </w:tr>
      <w:bookmarkEnd w:id="0"/>
    </w:tbl>
    <w:p w14:paraId="2289F1D5" w14:textId="77777777" w:rsidR="00AE191D" w:rsidRPr="00457151" w:rsidRDefault="00AE191D" w:rsidP="00AE191D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5FE37DD3" w14:textId="77777777" w:rsidR="00C224D6" w:rsidRPr="00457151" w:rsidRDefault="00C224D6">
      <w:pPr>
        <w:rPr>
          <w:rFonts w:ascii="Times New Roman" w:hAnsi="Times New Roman" w:cs="Times New Roman"/>
          <w:lang w:val="ro-RO"/>
        </w:rPr>
      </w:pPr>
    </w:p>
    <w:sectPr w:rsidR="00C224D6" w:rsidRPr="00457151" w:rsidSect="00FB5C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AFD1F" w14:textId="77777777" w:rsidR="002C57BD" w:rsidRDefault="002C57BD">
      <w:pPr>
        <w:spacing w:after="0" w:line="240" w:lineRule="auto"/>
      </w:pPr>
      <w:r>
        <w:separator/>
      </w:r>
    </w:p>
  </w:endnote>
  <w:endnote w:type="continuationSeparator" w:id="0">
    <w:p w14:paraId="45D6EE3C" w14:textId="77777777" w:rsidR="002C57BD" w:rsidRDefault="002C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A7226" w14:textId="77777777" w:rsidR="00C224D6" w:rsidRDefault="00C22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8F328" w14:textId="77777777" w:rsidR="00C224D6" w:rsidRDefault="00C224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5A8A4" w14:textId="77777777" w:rsidR="00C224D6" w:rsidRDefault="00C22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5CE1E" w14:textId="77777777" w:rsidR="002C57BD" w:rsidRDefault="002C57BD">
      <w:pPr>
        <w:spacing w:after="0" w:line="240" w:lineRule="auto"/>
      </w:pPr>
      <w:r>
        <w:separator/>
      </w:r>
    </w:p>
  </w:footnote>
  <w:footnote w:type="continuationSeparator" w:id="0">
    <w:p w14:paraId="350E2607" w14:textId="77777777" w:rsidR="002C57BD" w:rsidRDefault="002C5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F3D9D" w14:textId="77777777" w:rsidR="00C224D6" w:rsidRDefault="00C224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3B2EA" w14:textId="77777777" w:rsidR="00C224D6" w:rsidRPr="00C91BAC" w:rsidRDefault="00000000">
    <w:pPr>
      <w:pStyle w:val="Header"/>
      <w:rPr>
        <w:rFonts w:ascii="Times New Roman" w:hAnsi="Times New Roman" w:cs="Times New Roman"/>
        <w:sz w:val="28"/>
        <w:szCs w:val="28"/>
        <w:lang w:val="fr-FR"/>
      </w:rPr>
    </w:pPr>
    <w:r w:rsidRPr="00C91BAC">
      <w:rPr>
        <w:rFonts w:ascii="Times New Roman" w:hAnsi="Times New Roman" w:cs="Times New Roman"/>
        <w:sz w:val="28"/>
        <w:szCs w:val="28"/>
        <w:lang w:val="fr-FR"/>
      </w:rPr>
      <w:t>PRIMĂRIA MUNICIPIULUI TÂRGU JIU</w:t>
    </w:r>
  </w:p>
  <w:p w14:paraId="668EDB14" w14:textId="6D9BF8A6" w:rsidR="00223AF8" w:rsidRPr="00C91BAC" w:rsidRDefault="00223AF8">
    <w:pPr>
      <w:pStyle w:val="Header"/>
      <w:rPr>
        <w:rFonts w:ascii="Times New Roman" w:hAnsi="Times New Roman" w:cs="Times New Roman"/>
        <w:sz w:val="28"/>
        <w:szCs w:val="28"/>
        <w:lang w:val="fr-FR"/>
      </w:rPr>
    </w:pPr>
    <w:r w:rsidRPr="00C91BAC">
      <w:rPr>
        <w:rFonts w:ascii="Times New Roman" w:hAnsi="Times New Roman" w:cs="Times New Roman"/>
        <w:sz w:val="28"/>
        <w:szCs w:val="28"/>
        <w:lang w:val="fr-FR"/>
      </w:rPr>
      <w:t xml:space="preserve">Nr. 71020 </w:t>
    </w:r>
    <w:proofErr w:type="spellStart"/>
    <w:r w:rsidRPr="00C91BAC">
      <w:rPr>
        <w:rFonts w:ascii="Times New Roman" w:hAnsi="Times New Roman" w:cs="Times New Roman"/>
        <w:sz w:val="28"/>
        <w:szCs w:val="28"/>
        <w:lang w:val="fr-FR"/>
      </w:rPr>
      <w:t>din</w:t>
    </w:r>
    <w:proofErr w:type="spellEnd"/>
    <w:r w:rsidRPr="00C91BAC">
      <w:rPr>
        <w:rFonts w:ascii="Times New Roman" w:hAnsi="Times New Roman" w:cs="Times New Roman"/>
        <w:sz w:val="28"/>
        <w:szCs w:val="28"/>
        <w:lang w:val="fr-FR"/>
      </w:rPr>
      <w:t xml:space="preserve"> 04.01.2024</w:t>
    </w:r>
  </w:p>
  <w:p w14:paraId="4CE36EEF" w14:textId="77777777" w:rsidR="00C224D6" w:rsidRPr="00C91BAC" w:rsidRDefault="00C224D6">
    <w:pPr>
      <w:pStyle w:val="Header"/>
      <w:rPr>
        <w:rFonts w:ascii="Times New Roman" w:hAnsi="Times New Roman" w:cs="Times New Roman"/>
        <w:sz w:val="28"/>
        <w:szCs w:val="28"/>
        <w:lang w:val="fr-FR"/>
      </w:rPr>
    </w:pPr>
  </w:p>
  <w:p w14:paraId="0D225395" w14:textId="57E5BC9E" w:rsidR="00C224D6" w:rsidRDefault="00000000" w:rsidP="00D36A6C">
    <w:pPr>
      <w:pStyle w:val="Header"/>
      <w:jc w:val="center"/>
      <w:rPr>
        <w:rStyle w:val="Strong"/>
        <w:rFonts w:ascii="Times New Roman" w:hAnsi="Times New Roman" w:cs="Times New Roman"/>
        <w:color w:val="232323"/>
        <w:sz w:val="28"/>
        <w:szCs w:val="28"/>
        <w:bdr w:val="none" w:sz="0" w:space="0" w:color="auto" w:frame="1"/>
        <w:shd w:val="clear" w:color="auto" w:fill="FFFFFF"/>
        <w:lang w:val="ro-RO"/>
      </w:rPr>
    </w:pPr>
    <w:r w:rsidRPr="002760E6">
      <w:rPr>
        <w:rStyle w:val="Strong"/>
        <w:rFonts w:ascii="Times New Roman" w:hAnsi="Times New Roman" w:cs="Times New Roman"/>
        <w:color w:val="232323"/>
        <w:sz w:val="28"/>
        <w:szCs w:val="28"/>
        <w:bdr w:val="none" w:sz="0" w:space="0" w:color="auto" w:frame="1"/>
        <w:shd w:val="clear" w:color="auto" w:fill="FFFFFF"/>
        <w:lang w:val="ro-RO"/>
      </w:rPr>
      <w:t xml:space="preserve">Registru privind </w:t>
    </w:r>
    <w:r>
      <w:rPr>
        <w:rStyle w:val="Strong"/>
        <w:rFonts w:ascii="Times New Roman" w:hAnsi="Times New Roman" w:cs="Times New Roman"/>
        <w:color w:val="232323"/>
        <w:sz w:val="28"/>
        <w:szCs w:val="28"/>
        <w:bdr w:val="none" w:sz="0" w:space="0" w:color="auto" w:frame="1"/>
        <w:shd w:val="clear" w:color="auto" w:fill="FFFFFF"/>
        <w:lang w:val="ro-RO"/>
      </w:rPr>
      <w:t>î</w:t>
    </w:r>
    <w:r w:rsidRPr="002760E6">
      <w:rPr>
        <w:rStyle w:val="Strong"/>
        <w:rFonts w:ascii="Times New Roman" w:hAnsi="Times New Roman" w:cs="Times New Roman"/>
        <w:color w:val="232323"/>
        <w:sz w:val="28"/>
        <w:szCs w:val="28"/>
        <w:bdr w:val="none" w:sz="0" w:space="0" w:color="auto" w:frame="1"/>
        <w:shd w:val="clear" w:color="auto" w:fill="FFFFFF"/>
        <w:lang w:val="ro-RO"/>
      </w:rPr>
      <w:t>nregistrarea refuzurilor de a semna/contrasemna/aviza actele administrative, precum obiec</w:t>
    </w:r>
    <w:r>
      <w:rPr>
        <w:rStyle w:val="Strong"/>
        <w:rFonts w:ascii="Times New Roman" w:hAnsi="Times New Roman" w:cs="Times New Roman"/>
        <w:color w:val="232323"/>
        <w:sz w:val="28"/>
        <w:szCs w:val="28"/>
        <w:bdr w:val="none" w:sz="0" w:space="0" w:color="auto" w:frame="1"/>
        <w:shd w:val="clear" w:color="auto" w:fill="FFFFFF"/>
        <w:lang w:val="ro-RO"/>
      </w:rPr>
      <w:t>ț</w:t>
    </w:r>
    <w:r w:rsidRPr="002760E6">
      <w:rPr>
        <w:rStyle w:val="Strong"/>
        <w:rFonts w:ascii="Times New Roman" w:hAnsi="Times New Roman" w:cs="Times New Roman"/>
        <w:color w:val="232323"/>
        <w:sz w:val="28"/>
        <w:szCs w:val="28"/>
        <w:bdr w:val="none" w:sz="0" w:space="0" w:color="auto" w:frame="1"/>
        <w:shd w:val="clear" w:color="auto" w:fill="FFFFFF"/>
        <w:lang w:val="ro-RO"/>
      </w:rPr>
      <w:t xml:space="preserve">iile cu privire la legalitate, efectuate </w:t>
    </w:r>
    <w:r>
      <w:rPr>
        <w:rStyle w:val="Strong"/>
        <w:rFonts w:ascii="Times New Roman" w:hAnsi="Times New Roman" w:cs="Times New Roman"/>
        <w:color w:val="232323"/>
        <w:sz w:val="28"/>
        <w:szCs w:val="28"/>
        <w:bdr w:val="none" w:sz="0" w:space="0" w:color="auto" w:frame="1"/>
        <w:shd w:val="clear" w:color="auto" w:fill="FFFFFF"/>
        <w:lang w:val="ro-RO"/>
      </w:rPr>
      <w:t>î</w:t>
    </w:r>
    <w:r w:rsidRPr="002760E6">
      <w:rPr>
        <w:rStyle w:val="Strong"/>
        <w:rFonts w:ascii="Times New Roman" w:hAnsi="Times New Roman" w:cs="Times New Roman"/>
        <w:color w:val="232323"/>
        <w:sz w:val="28"/>
        <w:szCs w:val="28"/>
        <w:bdr w:val="none" w:sz="0" w:space="0" w:color="auto" w:frame="1"/>
        <w:shd w:val="clear" w:color="auto" w:fill="FFFFFF"/>
        <w:lang w:val="ro-RO"/>
      </w:rPr>
      <w:t>n scris</w:t>
    </w:r>
    <w:r w:rsidR="00D36A6C">
      <w:rPr>
        <w:rStyle w:val="Strong"/>
        <w:rFonts w:ascii="Times New Roman" w:hAnsi="Times New Roman" w:cs="Times New Roman"/>
        <w:color w:val="232323"/>
        <w:sz w:val="28"/>
        <w:szCs w:val="28"/>
        <w:bdr w:val="none" w:sz="0" w:space="0" w:color="auto" w:frame="1"/>
        <w:shd w:val="clear" w:color="auto" w:fill="FFFFFF"/>
        <w:lang w:val="ro-RO"/>
      </w:rPr>
      <w:t xml:space="preserve"> –  anul 2024</w:t>
    </w:r>
  </w:p>
  <w:p w14:paraId="0EB285EE" w14:textId="77777777" w:rsidR="00D36A6C" w:rsidRPr="00C91BAC" w:rsidRDefault="00D36A6C" w:rsidP="00D36A6C">
    <w:pPr>
      <w:pStyle w:val="Header"/>
      <w:jc w:val="center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19366" w14:textId="77777777" w:rsidR="00C224D6" w:rsidRDefault="00C224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1D"/>
    <w:rsid w:val="00043E37"/>
    <w:rsid w:val="00087829"/>
    <w:rsid w:val="001B3B74"/>
    <w:rsid w:val="001E451D"/>
    <w:rsid w:val="00223AF8"/>
    <w:rsid w:val="00280247"/>
    <w:rsid w:val="00297D51"/>
    <w:rsid w:val="002A1D9F"/>
    <w:rsid w:val="002C57BD"/>
    <w:rsid w:val="00360C82"/>
    <w:rsid w:val="00457151"/>
    <w:rsid w:val="00483EB7"/>
    <w:rsid w:val="0057356C"/>
    <w:rsid w:val="005E7D24"/>
    <w:rsid w:val="005F51B8"/>
    <w:rsid w:val="006E61F3"/>
    <w:rsid w:val="007416D2"/>
    <w:rsid w:val="007978C1"/>
    <w:rsid w:val="00904443"/>
    <w:rsid w:val="00933134"/>
    <w:rsid w:val="009A50FB"/>
    <w:rsid w:val="00AE191D"/>
    <w:rsid w:val="00AF2DBE"/>
    <w:rsid w:val="00BC3077"/>
    <w:rsid w:val="00C224D6"/>
    <w:rsid w:val="00C25529"/>
    <w:rsid w:val="00C91BAC"/>
    <w:rsid w:val="00D36A6C"/>
    <w:rsid w:val="00D75DDF"/>
    <w:rsid w:val="00E17175"/>
    <w:rsid w:val="00EF0BA6"/>
    <w:rsid w:val="00F56CBE"/>
    <w:rsid w:val="00FB5C61"/>
    <w:rsid w:val="00FB6888"/>
    <w:rsid w:val="00FC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0E70"/>
  <w15:chartTrackingRefBased/>
  <w15:docId w15:val="{B0C098BF-9113-43C6-AA4B-B31B9DF6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91D"/>
  </w:style>
  <w:style w:type="paragraph" w:styleId="Footer">
    <w:name w:val="footer"/>
    <w:basedOn w:val="Normal"/>
    <w:link w:val="FooterChar"/>
    <w:uiPriority w:val="99"/>
    <w:unhideWhenUsed/>
    <w:rsid w:val="00AE1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91D"/>
  </w:style>
  <w:style w:type="character" w:styleId="Strong">
    <w:name w:val="Strong"/>
    <w:basedOn w:val="DefaultParagraphFont"/>
    <w:uiPriority w:val="22"/>
    <w:qFormat/>
    <w:rsid w:val="00AE1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Bolovan</dc:creator>
  <cp:keywords/>
  <dc:description/>
  <cp:lastModifiedBy>irina sandu</cp:lastModifiedBy>
  <cp:revision>13</cp:revision>
  <cp:lastPrinted>2025-02-12T09:16:00Z</cp:lastPrinted>
  <dcterms:created xsi:type="dcterms:W3CDTF">2025-02-12T08:30:00Z</dcterms:created>
  <dcterms:modified xsi:type="dcterms:W3CDTF">2025-02-12T14:03:00Z</dcterms:modified>
</cp:coreProperties>
</file>